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B6D" w:rsidRPr="0023428E" w:rsidRDefault="00785B6D" w:rsidP="0023428E">
      <w:pPr>
        <w:jc w:val="center"/>
        <w:rPr>
          <w:b/>
          <w:sz w:val="28"/>
        </w:rPr>
      </w:pPr>
      <w:r w:rsidRPr="00C42A88">
        <w:rPr>
          <w:b/>
          <w:sz w:val="28"/>
        </w:rPr>
        <w:t xml:space="preserve">Fiche-candidature </w:t>
      </w:r>
      <w:r w:rsidRPr="00C42A88">
        <w:rPr>
          <w:b/>
          <w:sz w:val="28"/>
        </w:rPr>
        <w:br/>
        <w:t>AMI recyclage immobilier – Faire Avec et Mieux Ensemble</w:t>
      </w:r>
    </w:p>
    <w:p w:rsidR="0023428E" w:rsidRDefault="0023428E" w:rsidP="009B0FDA">
      <w:pPr>
        <w:jc w:val="both"/>
        <w:rPr>
          <w:i/>
        </w:rPr>
      </w:pPr>
    </w:p>
    <w:p w:rsidR="003366B2" w:rsidRDefault="003366B2" w:rsidP="0023428E">
      <w:pPr>
        <w:jc w:val="both"/>
        <w:rPr>
          <w:i/>
        </w:rPr>
      </w:pPr>
      <w:r w:rsidRPr="003366B2">
        <w:rPr>
          <w:i/>
        </w:rPr>
        <w:t xml:space="preserve">Veuillez joindre cette fiche de candidature à votre dossier. </w:t>
      </w:r>
    </w:p>
    <w:p w:rsidR="003366B2" w:rsidRDefault="003366B2" w:rsidP="0023428E">
      <w:pPr>
        <w:jc w:val="both"/>
        <w:rPr>
          <w:i/>
        </w:rPr>
      </w:pPr>
      <w:r w:rsidRPr="003366B2">
        <w:rPr>
          <w:i/>
        </w:rPr>
        <w:t>Elle a pour objectif de présenter, de manière synthétique, les éléments essentiels de votre projet. Selon l’avancement de votre réflexion</w:t>
      </w:r>
      <w:r w:rsidRPr="003366B2">
        <w:rPr>
          <w:b/>
          <w:i/>
        </w:rPr>
        <w:t>, toutes les rubriques ne doivent pas nécessairement être complétées, et les informations fournies ne sont pas définitives</w:t>
      </w:r>
      <w:r w:rsidRPr="003366B2">
        <w:rPr>
          <w:i/>
        </w:rPr>
        <w:t xml:space="preserve">. </w:t>
      </w:r>
    </w:p>
    <w:p w:rsidR="00545684" w:rsidRDefault="003366B2" w:rsidP="0023428E">
      <w:pPr>
        <w:jc w:val="both"/>
        <w:rPr>
          <w:i/>
        </w:rPr>
      </w:pPr>
      <w:r w:rsidRPr="003366B2">
        <w:rPr>
          <w:i/>
        </w:rPr>
        <w:t>Dans le cadre de l’AMI, Rennes Métropole et Territoires</w:t>
      </w:r>
      <w:r w:rsidR="00120DA5">
        <w:rPr>
          <w:i/>
        </w:rPr>
        <w:t xml:space="preserve"> Publics son</w:t>
      </w:r>
      <w:r w:rsidRPr="003366B2">
        <w:rPr>
          <w:i/>
        </w:rPr>
        <w:t>t</w:t>
      </w:r>
      <w:r w:rsidR="00120DA5">
        <w:rPr>
          <w:i/>
        </w:rPr>
        <w:t xml:space="preserve"> à vos côtés</w:t>
      </w:r>
      <w:r w:rsidRPr="003366B2">
        <w:rPr>
          <w:i/>
        </w:rPr>
        <w:t xml:space="preserve"> pour</w:t>
      </w:r>
      <w:r w:rsidR="00120DA5">
        <w:rPr>
          <w:i/>
        </w:rPr>
        <w:t xml:space="preserve"> vous aider à</w:t>
      </w:r>
      <w:r w:rsidRPr="003366B2">
        <w:rPr>
          <w:i/>
        </w:rPr>
        <w:t xml:space="preserve"> affiner et préciser votre projet.</w:t>
      </w:r>
    </w:p>
    <w:p w:rsidR="003366B2" w:rsidRPr="0023428E" w:rsidRDefault="003366B2" w:rsidP="0023428E">
      <w:pPr>
        <w:jc w:val="both"/>
        <w:rPr>
          <w:i/>
        </w:rPr>
      </w:pPr>
    </w:p>
    <w:p w:rsidR="00785B6D" w:rsidRPr="0023428E" w:rsidRDefault="00785B6D" w:rsidP="00785B6D">
      <w:pPr>
        <w:pStyle w:val="Paragraphedeliste"/>
        <w:numPr>
          <w:ilvl w:val="0"/>
          <w:numId w:val="1"/>
        </w:numPr>
        <w:rPr>
          <w:b/>
          <w:sz w:val="24"/>
        </w:rPr>
      </w:pPr>
      <w:r w:rsidRPr="0023428E">
        <w:rPr>
          <w:b/>
          <w:sz w:val="24"/>
        </w:rPr>
        <w:t>Identification du porteur de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85B6D" w:rsidRPr="00C42A88" w:rsidTr="000D01DF">
        <w:trPr>
          <w:trHeight w:val="1027"/>
        </w:trPr>
        <w:tc>
          <w:tcPr>
            <w:tcW w:w="4531" w:type="dxa"/>
            <w:vAlign w:val="center"/>
          </w:tcPr>
          <w:p w:rsidR="00785B6D" w:rsidRPr="00C42A88" w:rsidRDefault="00785B6D" w:rsidP="00785B6D">
            <w:pPr>
              <w:rPr>
                <w:b/>
              </w:rPr>
            </w:pPr>
            <w:r w:rsidRPr="00C42A88">
              <w:rPr>
                <w:b/>
              </w:rPr>
              <w:t>Nom / Raison sociale :</w:t>
            </w:r>
          </w:p>
        </w:tc>
        <w:tc>
          <w:tcPr>
            <w:tcW w:w="4531" w:type="dxa"/>
          </w:tcPr>
          <w:p w:rsidR="00785B6D" w:rsidRDefault="00785B6D" w:rsidP="00785B6D">
            <w:pPr>
              <w:rPr>
                <w:b/>
              </w:rPr>
            </w:pPr>
          </w:p>
          <w:p w:rsidR="00857A26" w:rsidRDefault="00857A26" w:rsidP="00785B6D">
            <w:pPr>
              <w:rPr>
                <w:b/>
              </w:rPr>
            </w:pPr>
          </w:p>
          <w:p w:rsidR="00857A26" w:rsidRPr="00C42A88" w:rsidRDefault="00857A26" w:rsidP="00785B6D">
            <w:pPr>
              <w:rPr>
                <w:b/>
              </w:rPr>
            </w:pPr>
          </w:p>
        </w:tc>
      </w:tr>
      <w:tr w:rsidR="00785B6D" w:rsidRPr="00C42A88" w:rsidTr="000D01DF">
        <w:trPr>
          <w:trHeight w:val="985"/>
        </w:trPr>
        <w:tc>
          <w:tcPr>
            <w:tcW w:w="4531" w:type="dxa"/>
            <w:vAlign w:val="center"/>
          </w:tcPr>
          <w:p w:rsidR="00785B6D" w:rsidRPr="00C42A88" w:rsidRDefault="00785B6D" w:rsidP="00E75EB7">
            <w:pPr>
              <w:rPr>
                <w:b/>
              </w:rPr>
            </w:pPr>
            <w:r w:rsidRPr="00C42A88">
              <w:rPr>
                <w:b/>
              </w:rPr>
              <w:t>Statut (</w:t>
            </w:r>
            <w:r w:rsidR="00E75EB7" w:rsidRPr="00C42A88">
              <w:rPr>
                <w:b/>
              </w:rPr>
              <w:t>promoteur, aménageur, bailleur, syndic, particulier, autre) :</w:t>
            </w:r>
          </w:p>
        </w:tc>
        <w:tc>
          <w:tcPr>
            <w:tcW w:w="4531" w:type="dxa"/>
          </w:tcPr>
          <w:p w:rsidR="00785B6D" w:rsidRDefault="00785B6D" w:rsidP="00785B6D">
            <w:pPr>
              <w:rPr>
                <w:b/>
              </w:rPr>
            </w:pPr>
          </w:p>
          <w:p w:rsidR="00857A26" w:rsidRDefault="00857A26" w:rsidP="00785B6D">
            <w:pPr>
              <w:rPr>
                <w:b/>
              </w:rPr>
            </w:pPr>
          </w:p>
          <w:p w:rsidR="00857A26" w:rsidRPr="00C42A88" w:rsidRDefault="00857A26" w:rsidP="00785B6D">
            <w:pPr>
              <w:rPr>
                <w:b/>
              </w:rPr>
            </w:pPr>
          </w:p>
        </w:tc>
      </w:tr>
      <w:tr w:rsidR="00785B6D" w:rsidRPr="00C42A88" w:rsidTr="000D01DF">
        <w:trPr>
          <w:trHeight w:val="1107"/>
        </w:trPr>
        <w:tc>
          <w:tcPr>
            <w:tcW w:w="4531" w:type="dxa"/>
            <w:vAlign w:val="center"/>
          </w:tcPr>
          <w:p w:rsidR="00785B6D" w:rsidRPr="00C42A88" w:rsidRDefault="00E75EB7" w:rsidP="00785B6D">
            <w:pPr>
              <w:rPr>
                <w:b/>
              </w:rPr>
            </w:pPr>
            <w:r w:rsidRPr="00C42A88">
              <w:rPr>
                <w:b/>
              </w:rPr>
              <w:t xml:space="preserve">Coordonnées (adresse, téléphone, mail) : </w:t>
            </w:r>
          </w:p>
        </w:tc>
        <w:tc>
          <w:tcPr>
            <w:tcW w:w="4531" w:type="dxa"/>
          </w:tcPr>
          <w:p w:rsidR="00785B6D" w:rsidRDefault="00785B6D" w:rsidP="00785B6D">
            <w:pPr>
              <w:rPr>
                <w:b/>
              </w:rPr>
            </w:pPr>
          </w:p>
          <w:p w:rsidR="00857A26" w:rsidRDefault="00857A26" w:rsidP="00785B6D">
            <w:pPr>
              <w:rPr>
                <w:b/>
              </w:rPr>
            </w:pPr>
          </w:p>
          <w:p w:rsidR="00857A26" w:rsidRPr="00C42A88" w:rsidRDefault="00857A26" w:rsidP="00785B6D">
            <w:pPr>
              <w:rPr>
                <w:b/>
              </w:rPr>
            </w:pPr>
          </w:p>
        </w:tc>
      </w:tr>
    </w:tbl>
    <w:p w:rsidR="00785B6D" w:rsidRPr="00C42A88" w:rsidRDefault="00785B6D" w:rsidP="00785B6D">
      <w:pPr>
        <w:rPr>
          <w:b/>
        </w:rPr>
      </w:pPr>
    </w:p>
    <w:p w:rsidR="00E75EB7" w:rsidRPr="00C42A88" w:rsidRDefault="00E75EB7" w:rsidP="00E75EB7">
      <w:pPr>
        <w:pStyle w:val="Paragraphedeliste"/>
        <w:numPr>
          <w:ilvl w:val="0"/>
          <w:numId w:val="1"/>
        </w:numPr>
        <w:rPr>
          <w:b/>
        </w:rPr>
      </w:pPr>
      <w:r w:rsidRPr="0023428E">
        <w:rPr>
          <w:b/>
          <w:sz w:val="24"/>
        </w:rPr>
        <w:t xml:space="preserve">Présentation du site concerné 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75EB7" w:rsidRPr="00C42A88" w:rsidTr="00857A26">
        <w:tc>
          <w:tcPr>
            <w:tcW w:w="4531" w:type="dxa"/>
            <w:vAlign w:val="center"/>
          </w:tcPr>
          <w:p w:rsidR="00E75EB7" w:rsidRPr="00C42A88" w:rsidRDefault="00E75EB7" w:rsidP="00E75EB7">
            <w:pPr>
              <w:rPr>
                <w:b/>
              </w:rPr>
            </w:pPr>
            <w:r w:rsidRPr="00C42A88">
              <w:rPr>
                <w:b/>
              </w:rPr>
              <w:t>Adresse / localisation :</w:t>
            </w:r>
          </w:p>
        </w:tc>
        <w:tc>
          <w:tcPr>
            <w:tcW w:w="4531" w:type="dxa"/>
          </w:tcPr>
          <w:p w:rsidR="00E75EB7" w:rsidRDefault="00E75EB7" w:rsidP="00E75EB7">
            <w:pPr>
              <w:rPr>
                <w:b/>
              </w:rPr>
            </w:pPr>
          </w:p>
          <w:p w:rsidR="00857A26" w:rsidRDefault="00857A26" w:rsidP="00E75EB7">
            <w:pPr>
              <w:rPr>
                <w:b/>
              </w:rPr>
            </w:pPr>
          </w:p>
          <w:p w:rsidR="00857A26" w:rsidRPr="00C42A88" w:rsidRDefault="00857A26" w:rsidP="00E75EB7">
            <w:pPr>
              <w:rPr>
                <w:b/>
              </w:rPr>
            </w:pPr>
          </w:p>
        </w:tc>
      </w:tr>
      <w:tr w:rsidR="00E75EB7" w:rsidRPr="00C42A88" w:rsidTr="0099726E">
        <w:trPr>
          <w:trHeight w:val="799"/>
        </w:trPr>
        <w:tc>
          <w:tcPr>
            <w:tcW w:w="4531" w:type="dxa"/>
            <w:vAlign w:val="center"/>
          </w:tcPr>
          <w:p w:rsidR="00E75EB7" w:rsidRPr="00C42A88" w:rsidRDefault="00E75EB7" w:rsidP="00E75EB7">
            <w:pPr>
              <w:rPr>
                <w:b/>
              </w:rPr>
            </w:pPr>
            <w:r w:rsidRPr="00C42A88">
              <w:rPr>
                <w:b/>
              </w:rPr>
              <w:t>Type de bâti existant (maison, immeuble, bureau, autre) :</w:t>
            </w:r>
          </w:p>
        </w:tc>
        <w:tc>
          <w:tcPr>
            <w:tcW w:w="4531" w:type="dxa"/>
          </w:tcPr>
          <w:p w:rsidR="00E75EB7" w:rsidRDefault="00E75EB7" w:rsidP="00E75EB7">
            <w:pPr>
              <w:rPr>
                <w:b/>
              </w:rPr>
            </w:pPr>
          </w:p>
          <w:p w:rsidR="00857A26" w:rsidRPr="00C42A88" w:rsidRDefault="00857A26" w:rsidP="00E75EB7">
            <w:pPr>
              <w:rPr>
                <w:b/>
              </w:rPr>
            </w:pPr>
          </w:p>
        </w:tc>
      </w:tr>
      <w:tr w:rsidR="00E75EB7" w:rsidRPr="00C42A88" w:rsidTr="0099726E">
        <w:trPr>
          <w:trHeight w:val="695"/>
        </w:trPr>
        <w:tc>
          <w:tcPr>
            <w:tcW w:w="4531" w:type="dxa"/>
            <w:vAlign w:val="center"/>
          </w:tcPr>
          <w:p w:rsidR="00E75EB7" w:rsidRPr="00C42A88" w:rsidRDefault="00E75EB7" w:rsidP="00E75EB7">
            <w:pPr>
              <w:rPr>
                <w:b/>
              </w:rPr>
            </w:pPr>
            <w:r w:rsidRPr="00C42A88">
              <w:rPr>
                <w:b/>
              </w:rPr>
              <w:t>Surface concernée (m²) :</w:t>
            </w:r>
          </w:p>
        </w:tc>
        <w:tc>
          <w:tcPr>
            <w:tcW w:w="4531" w:type="dxa"/>
          </w:tcPr>
          <w:p w:rsidR="00E75EB7" w:rsidRDefault="00E75EB7" w:rsidP="00E75EB7">
            <w:pPr>
              <w:rPr>
                <w:b/>
              </w:rPr>
            </w:pPr>
          </w:p>
          <w:p w:rsidR="00857A26" w:rsidRPr="00C42A88" w:rsidRDefault="00857A26" w:rsidP="00E75EB7">
            <w:pPr>
              <w:rPr>
                <w:b/>
              </w:rPr>
            </w:pPr>
          </w:p>
        </w:tc>
      </w:tr>
      <w:tr w:rsidR="00E75EB7" w:rsidRPr="00C42A88" w:rsidTr="0099726E">
        <w:trPr>
          <w:trHeight w:val="705"/>
        </w:trPr>
        <w:tc>
          <w:tcPr>
            <w:tcW w:w="4531" w:type="dxa"/>
            <w:vAlign w:val="center"/>
          </w:tcPr>
          <w:p w:rsidR="00E75EB7" w:rsidRPr="00C42A88" w:rsidRDefault="00E75EB7" w:rsidP="00E75EB7">
            <w:pPr>
              <w:rPr>
                <w:b/>
              </w:rPr>
            </w:pPr>
            <w:r w:rsidRPr="00C42A88">
              <w:rPr>
                <w:b/>
              </w:rPr>
              <w:t xml:space="preserve">État actuel du bien : </w:t>
            </w:r>
          </w:p>
        </w:tc>
        <w:tc>
          <w:tcPr>
            <w:tcW w:w="4531" w:type="dxa"/>
          </w:tcPr>
          <w:p w:rsidR="00E75EB7" w:rsidRDefault="00E75EB7" w:rsidP="00E75EB7">
            <w:pPr>
              <w:rPr>
                <w:b/>
              </w:rPr>
            </w:pPr>
          </w:p>
          <w:p w:rsidR="00857A26" w:rsidRPr="00C42A88" w:rsidRDefault="00857A26" w:rsidP="00E75EB7">
            <w:pPr>
              <w:rPr>
                <w:b/>
              </w:rPr>
            </w:pPr>
          </w:p>
        </w:tc>
      </w:tr>
      <w:tr w:rsidR="00E75EB7" w:rsidRPr="00C42A88" w:rsidTr="000D01DF">
        <w:trPr>
          <w:trHeight w:val="2282"/>
        </w:trPr>
        <w:tc>
          <w:tcPr>
            <w:tcW w:w="4531" w:type="dxa"/>
            <w:vAlign w:val="center"/>
          </w:tcPr>
          <w:p w:rsidR="00E75EB7" w:rsidRPr="00C42A88" w:rsidRDefault="00E75EB7" w:rsidP="00E75EB7">
            <w:pPr>
              <w:rPr>
                <w:b/>
              </w:rPr>
            </w:pPr>
            <w:r w:rsidRPr="00C42A88">
              <w:rPr>
                <w:b/>
              </w:rPr>
              <w:t>Contraintes connues (urbanisme, foncier, techniques…)</w:t>
            </w:r>
          </w:p>
        </w:tc>
        <w:tc>
          <w:tcPr>
            <w:tcW w:w="4531" w:type="dxa"/>
          </w:tcPr>
          <w:p w:rsidR="00E75EB7" w:rsidRDefault="00E75EB7" w:rsidP="00E75EB7">
            <w:pPr>
              <w:rPr>
                <w:b/>
              </w:rPr>
            </w:pPr>
          </w:p>
          <w:p w:rsidR="00857A26" w:rsidRDefault="00857A26" w:rsidP="00E75EB7">
            <w:pPr>
              <w:rPr>
                <w:b/>
              </w:rPr>
            </w:pPr>
          </w:p>
          <w:p w:rsidR="00857A26" w:rsidRPr="00C42A88" w:rsidRDefault="00857A26" w:rsidP="00E75EB7">
            <w:pPr>
              <w:rPr>
                <w:b/>
              </w:rPr>
            </w:pPr>
          </w:p>
        </w:tc>
      </w:tr>
    </w:tbl>
    <w:p w:rsidR="00E75EB7" w:rsidRPr="0023428E" w:rsidRDefault="00E75EB7" w:rsidP="00E75EB7">
      <w:pPr>
        <w:pStyle w:val="Paragraphedeliste"/>
        <w:numPr>
          <w:ilvl w:val="0"/>
          <w:numId w:val="1"/>
        </w:numPr>
        <w:rPr>
          <w:b/>
          <w:sz w:val="24"/>
        </w:rPr>
      </w:pPr>
      <w:bookmarkStart w:id="0" w:name="_GoBack"/>
      <w:bookmarkEnd w:id="0"/>
      <w:r w:rsidRPr="0023428E">
        <w:rPr>
          <w:b/>
          <w:sz w:val="24"/>
        </w:rPr>
        <w:lastRenderedPageBreak/>
        <w:t>Description du projet de recyclage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956A4" w:rsidRPr="00C42A88" w:rsidTr="000D01DF">
        <w:trPr>
          <w:trHeight w:val="1070"/>
        </w:trPr>
        <w:tc>
          <w:tcPr>
            <w:tcW w:w="4531" w:type="dxa"/>
            <w:vAlign w:val="center"/>
          </w:tcPr>
          <w:p w:rsidR="007956A4" w:rsidRPr="00C42A88" w:rsidRDefault="007956A4" w:rsidP="007956A4">
            <w:pPr>
              <w:rPr>
                <w:b/>
              </w:rPr>
            </w:pPr>
            <w:r w:rsidRPr="00C42A88">
              <w:rPr>
                <w:b/>
              </w:rPr>
              <w:t>Type d'intervention envisagée (surélévation, changement de destination, remise sur le marché, rénovation lourde…) :</w:t>
            </w:r>
          </w:p>
        </w:tc>
        <w:tc>
          <w:tcPr>
            <w:tcW w:w="4531" w:type="dxa"/>
          </w:tcPr>
          <w:p w:rsidR="007956A4" w:rsidRPr="00C42A88" w:rsidRDefault="007956A4" w:rsidP="007956A4">
            <w:pPr>
              <w:rPr>
                <w:b/>
              </w:rPr>
            </w:pPr>
          </w:p>
        </w:tc>
      </w:tr>
      <w:tr w:rsidR="007956A4" w:rsidRPr="00C42A88" w:rsidTr="000D01DF">
        <w:trPr>
          <w:trHeight w:val="1977"/>
        </w:trPr>
        <w:tc>
          <w:tcPr>
            <w:tcW w:w="4531" w:type="dxa"/>
            <w:vAlign w:val="center"/>
          </w:tcPr>
          <w:p w:rsidR="007956A4" w:rsidRPr="00C42A88" w:rsidRDefault="007956A4" w:rsidP="007956A4">
            <w:pPr>
              <w:rPr>
                <w:b/>
              </w:rPr>
            </w:pPr>
            <w:r w:rsidRPr="00C42A88">
              <w:rPr>
                <w:b/>
              </w:rPr>
              <w:t>Objectif et/ou plus-value du projet (production de logements, qualité architecturale, performance énergétique, mixité sociale, réponse à un besoin local…)</w:t>
            </w:r>
            <w:r w:rsidR="00383EDC">
              <w:rPr>
                <w:b/>
              </w:rPr>
              <w:t xml:space="preserve"> :</w:t>
            </w:r>
          </w:p>
        </w:tc>
        <w:tc>
          <w:tcPr>
            <w:tcW w:w="4531" w:type="dxa"/>
          </w:tcPr>
          <w:p w:rsidR="007956A4" w:rsidRPr="00C42A88" w:rsidRDefault="007956A4" w:rsidP="007956A4">
            <w:pPr>
              <w:rPr>
                <w:b/>
              </w:rPr>
            </w:pPr>
          </w:p>
        </w:tc>
      </w:tr>
      <w:tr w:rsidR="007956A4" w:rsidRPr="00C42A88" w:rsidTr="000D01DF">
        <w:trPr>
          <w:trHeight w:val="2118"/>
        </w:trPr>
        <w:tc>
          <w:tcPr>
            <w:tcW w:w="4531" w:type="dxa"/>
            <w:vAlign w:val="center"/>
          </w:tcPr>
          <w:p w:rsidR="007956A4" w:rsidRPr="00C42A88" w:rsidRDefault="007956A4" w:rsidP="007956A4">
            <w:pPr>
              <w:rPr>
                <w:b/>
              </w:rPr>
            </w:pPr>
            <w:r w:rsidRPr="00C42A88">
              <w:rPr>
                <w:b/>
              </w:rPr>
              <w:t>Caractère innovant / démonstrateur / reproductible (technique, organisationnel, économique, environnemental…) :</w:t>
            </w:r>
          </w:p>
        </w:tc>
        <w:tc>
          <w:tcPr>
            <w:tcW w:w="4531" w:type="dxa"/>
          </w:tcPr>
          <w:p w:rsidR="007956A4" w:rsidRPr="00C42A88" w:rsidRDefault="007956A4" w:rsidP="007956A4">
            <w:pPr>
              <w:rPr>
                <w:b/>
              </w:rPr>
            </w:pPr>
          </w:p>
        </w:tc>
      </w:tr>
    </w:tbl>
    <w:p w:rsidR="00E75EB7" w:rsidRPr="00C42A88" w:rsidRDefault="00E75EB7" w:rsidP="00E75EB7">
      <w:pPr>
        <w:rPr>
          <w:b/>
        </w:rPr>
      </w:pPr>
    </w:p>
    <w:p w:rsidR="007956A4" w:rsidRPr="0023428E" w:rsidRDefault="007956A4" w:rsidP="007956A4">
      <w:pPr>
        <w:pStyle w:val="Paragraphedeliste"/>
        <w:numPr>
          <w:ilvl w:val="0"/>
          <w:numId w:val="1"/>
        </w:numPr>
        <w:rPr>
          <w:b/>
          <w:sz w:val="24"/>
        </w:rPr>
      </w:pPr>
      <w:r w:rsidRPr="0023428E">
        <w:rPr>
          <w:b/>
          <w:sz w:val="24"/>
        </w:rPr>
        <w:t>État d'avancement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956A4" w:rsidRPr="00C42A88" w:rsidTr="000D01DF">
        <w:trPr>
          <w:trHeight w:val="1326"/>
        </w:trPr>
        <w:tc>
          <w:tcPr>
            <w:tcW w:w="4531" w:type="dxa"/>
            <w:vAlign w:val="center"/>
          </w:tcPr>
          <w:p w:rsidR="007956A4" w:rsidRPr="00C42A88" w:rsidRDefault="007956A4" w:rsidP="007956A4">
            <w:pPr>
              <w:rPr>
                <w:b/>
              </w:rPr>
            </w:pPr>
            <w:r w:rsidRPr="00C42A88">
              <w:rPr>
                <w:b/>
              </w:rPr>
              <w:t xml:space="preserve">Actions déjà réalisées (études, diagnostic…) : </w:t>
            </w:r>
          </w:p>
        </w:tc>
        <w:tc>
          <w:tcPr>
            <w:tcW w:w="4531" w:type="dxa"/>
          </w:tcPr>
          <w:p w:rsidR="007956A4" w:rsidRDefault="007956A4" w:rsidP="007956A4">
            <w:pPr>
              <w:rPr>
                <w:b/>
              </w:rPr>
            </w:pPr>
          </w:p>
          <w:p w:rsidR="00857A26" w:rsidRDefault="00857A26" w:rsidP="007956A4">
            <w:pPr>
              <w:rPr>
                <w:b/>
              </w:rPr>
            </w:pPr>
          </w:p>
          <w:p w:rsidR="00857A26" w:rsidRPr="00C42A88" w:rsidRDefault="00857A26" w:rsidP="007956A4">
            <w:pPr>
              <w:rPr>
                <w:b/>
              </w:rPr>
            </w:pPr>
          </w:p>
        </w:tc>
      </w:tr>
      <w:tr w:rsidR="007956A4" w:rsidRPr="00C42A88" w:rsidTr="000D01DF">
        <w:trPr>
          <w:trHeight w:val="977"/>
        </w:trPr>
        <w:tc>
          <w:tcPr>
            <w:tcW w:w="4531" w:type="dxa"/>
            <w:vAlign w:val="center"/>
          </w:tcPr>
          <w:p w:rsidR="007956A4" w:rsidRPr="00C42A88" w:rsidRDefault="007956A4" w:rsidP="007956A4">
            <w:pPr>
              <w:rPr>
                <w:b/>
              </w:rPr>
            </w:pPr>
            <w:r w:rsidRPr="00C42A88">
              <w:rPr>
                <w:b/>
              </w:rPr>
              <w:t xml:space="preserve">Partenariats identifiés : </w:t>
            </w:r>
          </w:p>
        </w:tc>
        <w:tc>
          <w:tcPr>
            <w:tcW w:w="4531" w:type="dxa"/>
          </w:tcPr>
          <w:p w:rsidR="007956A4" w:rsidRDefault="007956A4" w:rsidP="007956A4">
            <w:pPr>
              <w:rPr>
                <w:b/>
              </w:rPr>
            </w:pPr>
          </w:p>
          <w:p w:rsidR="00857A26" w:rsidRDefault="00857A26" w:rsidP="007956A4">
            <w:pPr>
              <w:rPr>
                <w:b/>
              </w:rPr>
            </w:pPr>
          </w:p>
          <w:p w:rsidR="00857A26" w:rsidRPr="00C42A88" w:rsidRDefault="00857A26" w:rsidP="007956A4">
            <w:pPr>
              <w:rPr>
                <w:b/>
              </w:rPr>
            </w:pPr>
          </w:p>
        </w:tc>
      </w:tr>
      <w:tr w:rsidR="007956A4" w:rsidRPr="00C42A88" w:rsidTr="000D01DF">
        <w:trPr>
          <w:trHeight w:val="1260"/>
        </w:trPr>
        <w:tc>
          <w:tcPr>
            <w:tcW w:w="4531" w:type="dxa"/>
            <w:vAlign w:val="center"/>
          </w:tcPr>
          <w:p w:rsidR="007956A4" w:rsidRPr="00C42A88" w:rsidRDefault="007956A4" w:rsidP="007956A4">
            <w:pPr>
              <w:rPr>
                <w:b/>
              </w:rPr>
            </w:pPr>
            <w:r w:rsidRPr="00C42A88">
              <w:rPr>
                <w:b/>
              </w:rPr>
              <w:t>Études à prévoir (classiques et/ou spécifiques au recyclage) :</w:t>
            </w:r>
          </w:p>
        </w:tc>
        <w:tc>
          <w:tcPr>
            <w:tcW w:w="4531" w:type="dxa"/>
          </w:tcPr>
          <w:p w:rsidR="007956A4" w:rsidRDefault="007956A4" w:rsidP="007956A4">
            <w:pPr>
              <w:rPr>
                <w:b/>
              </w:rPr>
            </w:pPr>
          </w:p>
          <w:p w:rsidR="00857A26" w:rsidRDefault="00857A26" w:rsidP="007956A4">
            <w:pPr>
              <w:rPr>
                <w:b/>
              </w:rPr>
            </w:pPr>
          </w:p>
          <w:p w:rsidR="00857A26" w:rsidRPr="00C42A88" w:rsidRDefault="00857A26" w:rsidP="007956A4">
            <w:pPr>
              <w:rPr>
                <w:b/>
              </w:rPr>
            </w:pPr>
          </w:p>
        </w:tc>
      </w:tr>
      <w:tr w:rsidR="007956A4" w:rsidRPr="00C42A88" w:rsidTr="000D01DF">
        <w:trPr>
          <w:trHeight w:val="1278"/>
        </w:trPr>
        <w:tc>
          <w:tcPr>
            <w:tcW w:w="4531" w:type="dxa"/>
            <w:vAlign w:val="center"/>
          </w:tcPr>
          <w:p w:rsidR="007956A4" w:rsidRPr="00C42A88" w:rsidRDefault="007956A4" w:rsidP="007956A4">
            <w:pPr>
              <w:rPr>
                <w:b/>
              </w:rPr>
            </w:pPr>
            <w:r w:rsidRPr="00C42A88">
              <w:rPr>
                <w:b/>
              </w:rPr>
              <w:t>Estimation des coûts :</w:t>
            </w:r>
          </w:p>
        </w:tc>
        <w:tc>
          <w:tcPr>
            <w:tcW w:w="4531" w:type="dxa"/>
          </w:tcPr>
          <w:p w:rsidR="007956A4" w:rsidRDefault="007956A4" w:rsidP="007956A4">
            <w:pPr>
              <w:rPr>
                <w:b/>
              </w:rPr>
            </w:pPr>
          </w:p>
          <w:p w:rsidR="00857A26" w:rsidRPr="00C42A88" w:rsidRDefault="00857A26" w:rsidP="007956A4">
            <w:pPr>
              <w:rPr>
                <w:b/>
              </w:rPr>
            </w:pPr>
          </w:p>
        </w:tc>
      </w:tr>
    </w:tbl>
    <w:p w:rsidR="007956A4" w:rsidRPr="007956A4" w:rsidRDefault="007956A4" w:rsidP="0023428E">
      <w:pPr>
        <w:rPr>
          <w:b/>
          <w:sz w:val="24"/>
        </w:rPr>
      </w:pPr>
    </w:p>
    <w:sectPr w:rsidR="007956A4" w:rsidRPr="007956A4" w:rsidSect="000C5BE1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46C" w:rsidRDefault="00A2246C" w:rsidP="00A2246C">
      <w:pPr>
        <w:spacing w:after="0" w:line="240" w:lineRule="auto"/>
      </w:pPr>
      <w:r>
        <w:separator/>
      </w:r>
    </w:p>
  </w:endnote>
  <w:endnote w:type="continuationSeparator" w:id="0">
    <w:p w:rsidR="00A2246C" w:rsidRDefault="00A2246C" w:rsidP="00A2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46C" w:rsidRDefault="00A2246C" w:rsidP="00A2246C">
      <w:pPr>
        <w:spacing w:after="0" w:line="240" w:lineRule="auto"/>
      </w:pPr>
      <w:r>
        <w:separator/>
      </w:r>
    </w:p>
  </w:footnote>
  <w:footnote w:type="continuationSeparator" w:id="0">
    <w:p w:rsidR="00A2246C" w:rsidRDefault="00A2246C" w:rsidP="00A22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BE1" w:rsidRDefault="000C5BE1">
    <w:pPr>
      <w:pStyle w:val="En-tte"/>
    </w:pPr>
    <w:r w:rsidRPr="002F1C81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9FC4901" wp14:editId="4E898234">
          <wp:simplePos x="0" y="0"/>
          <wp:positionH relativeFrom="margin">
            <wp:posOffset>-609600</wp:posOffset>
          </wp:positionH>
          <wp:positionV relativeFrom="margin">
            <wp:posOffset>-709930</wp:posOffset>
          </wp:positionV>
          <wp:extent cx="2078999" cy="432000"/>
          <wp:effectExtent l="0" t="0" r="0" b="635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transferts.si.rennes.fr/apps/files_sharing/publicpreview/HLNCpLczZSL5gfP?file=/A-LOGOTYPES/Rennes%20Ville%20et%20Metropole/RENNES%20Ville%20et%20M%C3%A9tropole_Noir.png&amp;fileId=39506&amp;x=1600&amp;y=900&amp;a=tr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78999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71095"/>
    <w:multiLevelType w:val="hybridMultilevel"/>
    <w:tmpl w:val="EFEAA188"/>
    <w:lvl w:ilvl="0" w:tplc="8DBAAD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B6D"/>
    <w:rsid w:val="000B7A4A"/>
    <w:rsid w:val="000C5BE1"/>
    <w:rsid w:val="000D01DF"/>
    <w:rsid w:val="00120DA5"/>
    <w:rsid w:val="001E6E5B"/>
    <w:rsid w:val="0023428E"/>
    <w:rsid w:val="003366B2"/>
    <w:rsid w:val="00383EDC"/>
    <w:rsid w:val="00545684"/>
    <w:rsid w:val="005D2197"/>
    <w:rsid w:val="00757E83"/>
    <w:rsid w:val="00785B6D"/>
    <w:rsid w:val="007956A4"/>
    <w:rsid w:val="007C1697"/>
    <w:rsid w:val="007E0044"/>
    <w:rsid w:val="00857A26"/>
    <w:rsid w:val="009900CC"/>
    <w:rsid w:val="0099726E"/>
    <w:rsid w:val="009B0FDA"/>
    <w:rsid w:val="00A2246C"/>
    <w:rsid w:val="00A57408"/>
    <w:rsid w:val="00C42A88"/>
    <w:rsid w:val="00E7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294C2"/>
  <w15:chartTrackingRefBased/>
  <w15:docId w15:val="{BAD788B1-6A5B-4E07-B54B-77C21FA9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5B6D"/>
    <w:pPr>
      <w:ind w:left="720"/>
      <w:contextualSpacing/>
    </w:pPr>
  </w:style>
  <w:style w:type="table" w:styleId="Grilledutableau">
    <w:name w:val="Table Grid"/>
    <w:basedOn w:val="TableauNormal"/>
    <w:uiPriority w:val="39"/>
    <w:rsid w:val="00785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22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246C"/>
  </w:style>
  <w:style w:type="paragraph" w:styleId="Pieddepage">
    <w:name w:val="footer"/>
    <w:basedOn w:val="Normal"/>
    <w:link w:val="PieddepageCar"/>
    <w:uiPriority w:val="99"/>
    <w:unhideWhenUsed/>
    <w:rsid w:val="00A22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2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VAUDOUX Valentin</dc:creator>
  <cp:keywords/>
  <dc:description/>
  <cp:lastModifiedBy>VAUDOUX Valentin</cp:lastModifiedBy>
  <cp:revision>17</cp:revision>
  <dcterms:created xsi:type="dcterms:W3CDTF">2025-09-23T10:17:00Z</dcterms:created>
  <dcterms:modified xsi:type="dcterms:W3CDTF">2025-10-07T15:23:00Z</dcterms:modified>
</cp:coreProperties>
</file>